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D0590" w14:textId="77777777" w:rsidR="004C4B71" w:rsidRPr="005318A7" w:rsidRDefault="004C4B71" w:rsidP="004C4B71">
      <w:pPr>
        <w:spacing w:line="360" w:lineRule="auto"/>
        <w:jc w:val="center"/>
        <w:rPr>
          <w:rFonts w:cs="Times New Roman"/>
          <w:szCs w:val="24"/>
        </w:rPr>
      </w:pPr>
      <w:r w:rsidRPr="005318A7">
        <w:rPr>
          <w:rFonts w:cs="Times New Roman"/>
          <w:szCs w:val="24"/>
        </w:rPr>
        <w:t>INKUBÁCIÓS MEGÁLLAPODÁS MÓDOSÍTÁSI KÉRELEM</w:t>
      </w:r>
    </w:p>
    <w:p w14:paraId="63CB6A3C" w14:textId="77777777" w:rsidR="004C4B71" w:rsidRDefault="004C4B71" w:rsidP="004C4B71">
      <w:pPr>
        <w:spacing w:line="360" w:lineRule="auto"/>
        <w:jc w:val="both"/>
        <w:rPr>
          <w:rFonts w:cs="Times New Roman"/>
          <w:szCs w:val="24"/>
        </w:rPr>
      </w:pPr>
    </w:p>
    <w:p w14:paraId="0DB762A1" w14:textId="5CF468BA" w:rsidR="004C4B71" w:rsidRDefault="004C4B71" w:rsidP="004C4B71">
      <w:pPr>
        <w:spacing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Alulír</w:t>
      </w:r>
      <w:r w:rsidR="003D44C6">
        <w:rPr>
          <w:rFonts w:cs="Times New Roman"/>
          <w:szCs w:val="24"/>
        </w:rPr>
        <w:t xml:space="preserve">ott </w:t>
      </w:r>
      <w:r w:rsidR="003D44C6" w:rsidRPr="003D44C6">
        <w:rPr>
          <w:rFonts w:cs="Times New Roman"/>
          <w:szCs w:val="24"/>
          <w:highlight w:val="yellow"/>
        </w:rPr>
        <w:t>[ügyvezető neve]</w:t>
      </w:r>
      <w:r>
        <w:rPr>
          <w:rFonts w:cs="Times New Roman"/>
          <w:szCs w:val="24"/>
        </w:rPr>
        <w:t>, mint a</w:t>
      </w:r>
      <w:r w:rsidR="003D44C6">
        <w:rPr>
          <w:rFonts w:cs="Times New Roman"/>
          <w:szCs w:val="24"/>
        </w:rPr>
        <w:t xml:space="preserve"> </w:t>
      </w:r>
      <w:r w:rsidR="003D44C6" w:rsidRPr="003D44C6">
        <w:rPr>
          <w:rFonts w:cs="Times New Roman"/>
          <w:szCs w:val="24"/>
          <w:highlight w:val="yellow"/>
        </w:rPr>
        <w:t>[vállalkozás neve]</w:t>
      </w:r>
      <w:r w:rsidR="003D44C6">
        <w:rPr>
          <w:rFonts w:cs="Times New Roman"/>
          <w:szCs w:val="24"/>
        </w:rPr>
        <w:t xml:space="preserve"> (</w:t>
      </w:r>
      <w:r w:rsidR="003D44C6" w:rsidRPr="003D44C6">
        <w:rPr>
          <w:rFonts w:cs="Times New Roman"/>
          <w:szCs w:val="24"/>
          <w:highlight w:val="yellow"/>
        </w:rPr>
        <w:t>[székhely címe]</w:t>
      </w:r>
      <w:r w:rsidR="003D44C6">
        <w:rPr>
          <w:rFonts w:cs="Times New Roman"/>
          <w:szCs w:val="24"/>
        </w:rPr>
        <w:t xml:space="preserve">, </w:t>
      </w:r>
      <w:r w:rsidR="003D44C6" w:rsidRPr="003D44C6">
        <w:rPr>
          <w:rFonts w:cs="Times New Roman"/>
          <w:szCs w:val="24"/>
          <w:highlight w:val="yellow"/>
        </w:rPr>
        <w:t>[adószám]</w:t>
      </w:r>
      <w:r>
        <w:rPr>
          <w:rFonts w:cs="Times New Roman"/>
          <w:szCs w:val="24"/>
        </w:rPr>
        <w:t>) képviselője a Startup Campus Inkubátor Zrt. és a</w:t>
      </w:r>
      <w:r w:rsidR="003D44C6">
        <w:rPr>
          <w:rFonts w:cs="Times New Roman"/>
          <w:szCs w:val="24"/>
        </w:rPr>
        <w:t xml:space="preserve"> </w:t>
      </w:r>
      <w:r w:rsidR="003D44C6" w:rsidRPr="003D44C6">
        <w:rPr>
          <w:rFonts w:cs="Times New Roman"/>
          <w:szCs w:val="24"/>
          <w:highlight w:val="yellow"/>
        </w:rPr>
        <w:t>[vállalkozás neve]</w:t>
      </w:r>
      <w:r>
        <w:rPr>
          <w:rFonts w:cs="Times New Roman"/>
          <w:szCs w:val="24"/>
        </w:rPr>
        <w:t xml:space="preserve"> között </w:t>
      </w:r>
      <w:r w:rsidR="003D44C6" w:rsidRPr="003D44C6">
        <w:rPr>
          <w:rFonts w:cs="Times New Roman"/>
          <w:szCs w:val="24"/>
          <w:highlight w:val="yellow"/>
        </w:rPr>
        <w:t>[inkubációs megállapodás kelte]</w:t>
      </w:r>
      <w:r>
        <w:rPr>
          <w:rFonts w:cs="Times New Roman"/>
          <w:szCs w:val="24"/>
        </w:rPr>
        <w:t xml:space="preserve"> napján létrejött inkubációs megállapodás tekintetében az alábbi módosítási igényt nyújtom be.</w:t>
      </w:r>
    </w:p>
    <w:p w14:paraId="4F4F845E" w14:textId="77777777" w:rsidR="004C4B71" w:rsidRDefault="004C4B71" w:rsidP="004C4B71">
      <w:pPr>
        <w:spacing w:line="360" w:lineRule="auto"/>
        <w:jc w:val="both"/>
        <w:rPr>
          <w:rFonts w:cs="Times New Roman"/>
          <w:b/>
          <w:szCs w:val="24"/>
        </w:rPr>
      </w:pPr>
    </w:p>
    <w:p w14:paraId="3570EB18" w14:textId="47F7CF76" w:rsidR="003D44C6" w:rsidRDefault="004C4B71" w:rsidP="003D44C6">
      <w:pPr>
        <w:spacing w:line="360" w:lineRule="auto"/>
        <w:jc w:val="both"/>
        <w:rPr>
          <w:rFonts w:cs="Times New Roman"/>
          <w:b/>
          <w:szCs w:val="24"/>
        </w:rPr>
      </w:pPr>
      <w:r w:rsidRPr="00480755">
        <w:rPr>
          <w:rFonts w:cs="Times New Roman"/>
          <w:b/>
          <w:szCs w:val="24"/>
        </w:rPr>
        <w:t>Módosítási igény szöveges összefoglalása</w:t>
      </w:r>
      <w:r w:rsidR="003D44C6">
        <w:rPr>
          <w:rFonts w:cs="Times New Roman"/>
          <w:b/>
          <w:szCs w:val="24"/>
        </w:rPr>
        <w:t>:</w:t>
      </w:r>
    </w:p>
    <w:p w14:paraId="69E7EC1D" w14:textId="020FDBD3" w:rsidR="004C4B71" w:rsidRPr="00D24CB3" w:rsidRDefault="004C4B71" w:rsidP="003D44C6">
      <w:pPr>
        <w:spacing w:line="360" w:lineRule="auto"/>
        <w:jc w:val="both"/>
        <w:rPr>
          <w:rFonts w:cs="Times New Roman"/>
          <w:i/>
          <w:szCs w:val="24"/>
        </w:rPr>
      </w:pPr>
      <w:r w:rsidRPr="003D44C6">
        <w:rPr>
          <w:rFonts w:cs="Times New Roman"/>
          <w:i/>
          <w:szCs w:val="24"/>
          <w:highlight w:val="yellow"/>
        </w:rPr>
        <w:t>például: Szükségessé vált a projekt kezdési időpontjának és költségvetésének módosítása.</w:t>
      </w:r>
    </w:p>
    <w:p w14:paraId="015A060E" w14:textId="77777777" w:rsidR="004C4B71" w:rsidRPr="0008257E" w:rsidRDefault="004C4B71" w:rsidP="004C4B71">
      <w:pPr>
        <w:spacing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Módosítási igény tartalma és indoklása:</w:t>
      </w:r>
    </w:p>
    <w:tbl>
      <w:tblPr>
        <w:tblStyle w:val="Rcsostblzat"/>
        <w:tblW w:w="9618" w:type="dxa"/>
        <w:tblLook w:val="04A0" w:firstRow="1" w:lastRow="0" w:firstColumn="1" w:lastColumn="0" w:noHBand="0" w:noVBand="1"/>
      </w:tblPr>
      <w:tblGrid>
        <w:gridCol w:w="2404"/>
        <w:gridCol w:w="2404"/>
        <w:gridCol w:w="2405"/>
        <w:gridCol w:w="2405"/>
      </w:tblGrid>
      <w:tr w:rsidR="004C4B71" w14:paraId="719C352C" w14:textId="77777777" w:rsidTr="009C7A20">
        <w:trPr>
          <w:trHeight w:val="1133"/>
        </w:trPr>
        <w:tc>
          <w:tcPr>
            <w:tcW w:w="2404" w:type="dxa"/>
            <w:shd w:val="clear" w:color="auto" w:fill="A6A6A6" w:themeFill="background1" w:themeFillShade="A6"/>
            <w:vAlign w:val="center"/>
          </w:tcPr>
          <w:p w14:paraId="75A701AD" w14:textId="77777777" w:rsidR="004C4B71" w:rsidRDefault="004C4B71" w:rsidP="009C7A20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Eredeti adat</w:t>
            </w:r>
          </w:p>
          <w:p w14:paraId="22F84BB4" w14:textId="77777777" w:rsidR="004C4B71" w:rsidRDefault="004C4B71" w:rsidP="009C7A20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(Az inkubációs megállapodás érintett pontjának megjelölésével)</w:t>
            </w:r>
          </w:p>
        </w:tc>
        <w:tc>
          <w:tcPr>
            <w:tcW w:w="2404" w:type="dxa"/>
            <w:shd w:val="clear" w:color="auto" w:fill="A6A6A6" w:themeFill="background1" w:themeFillShade="A6"/>
            <w:vAlign w:val="center"/>
          </w:tcPr>
          <w:p w14:paraId="2A7CEF2A" w14:textId="77777777" w:rsidR="004C4B71" w:rsidRDefault="004C4B71" w:rsidP="009C7A20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Módosult adat</w:t>
            </w:r>
          </w:p>
          <w:p w14:paraId="15EFEFA2" w14:textId="77777777" w:rsidR="004C4B71" w:rsidRDefault="004C4B71" w:rsidP="009C7A20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(Az inkubációs megállapodás érintett pontjának megjelölésével)</w:t>
            </w:r>
          </w:p>
        </w:tc>
        <w:tc>
          <w:tcPr>
            <w:tcW w:w="2405" w:type="dxa"/>
            <w:shd w:val="clear" w:color="auto" w:fill="A6A6A6" w:themeFill="background1" w:themeFillShade="A6"/>
            <w:vAlign w:val="center"/>
          </w:tcPr>
          <w:p w14:paraId="30C8D75E" w14:textId="77777777" w:rsidR="004C4B71" w:rsidRDefault="004C4B71" w:rsidP="009C7A20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Módosítás indoklása</w:t>
            </w:r>
          </w:p>
        </w:tc>
        <w:tc>
          <w:tcPr>
            <w:tcW w:w="2405" w:type="dxa"/>
            <w:shd w:val="clear" w:color="auto" w:fill="A6A6A6" w:themeFill="background1" w:themeFillShade="A6"/>
            <w:vAlign w:val="center"/>
          </w:tcPr>
          <w:p w14:paraId="23FB0FDC" w14:textId="77777777" w:rsidR="004C4B71" w:rsidRDefault="004C4B71" w:rsidP="009C7A20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 módosítási kérelem mellékleteként csatolt, a módosítás alátámasztó dokumentum</w:t>
            </w:r>
          </w:p>
        </w:tc>
      </w:tr>
      <w:tr w:rsidR="004C4B71" w14:paraId="6CCF0D11" w14:textId="77777777" w:rsidTr="009C7A20">
        <w:trPr>
          <w:trHeight w:val="435"/>
        </w:trPr>
        <w:tc>
          <w:tcPr>
            <w:tcW w:w="2404" w:type="dxa"/>
          </w:tcPr>
          <w:p w14:paraId="10B0D96A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>például:</w:t>
            </w:r>
          </w:p>
          <w:p w14:paraId="6B9177DE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 xml:space="preserve">Inkubációs megállapodás XY pont: Projekt kezdő dátum: </w:t>
            </w:r>
            <w:r w:rsidRPr="003D44C6">
              <w:rPr>
                <w:rFonts w:cs="Times New Roman"/>
                <w:b/>
                <w:i/>
                <w:szCs w:val="24"/>
                <w:highlight w:val="yellow"/>
              </w:rPr>
              <w:t>xxx</w:t>
            </w:r>
          </w:p>
        </w:tc>
        <w:tc>
          <w:tcPr>
            <w:tcW w:w="2404" w:type="dxa"/>
          </w:tcPr>
          <w:p w14:paraId="46B080F9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>Például:</w:t>
            </w:r>
          </w:p>
          <w:p w14:paraId="7C50BE13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 xml:space="preserve">Inkubációs megállapodás XY pont: Projekt kezdő dátum: </w:t>
            </w:r>
            <w:r w:rsidRPr="003D44C6">
              <w:rPr>
                <w:rFonts w:cs="Times New Roman"/>
                <w:b/>
                <w:i/>
                <w:szCs w:val="24"/>
                <w:highlight w:val="yellow"/>
              </w:rPr>
              <w:t>xxx</w:t>
            </w:r>
          </w:p>
        </w:tc>
        <w:tc>
          <w:tcPr>
            <w:tcW w:w="2405" w:type="dxa"/>
          </w:tcPr>
          <w:p w14:paraId="4098D524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 xml:space="preserve">Például: </w:t>
            </w:r>
          </w:p>
          <w:p w14:paraId="423591D5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>A támogatói döntés csúszott.</w:t>
            </w:r>
          </w:p>
        </w:tc>
        <w:tc>
          <w:tcPr>
            <w:tcW w:w="2405" w:type="dxa"/>
          </w:tcPr>
          <w:p w14:paraId="1C28645C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>Például:</w:t>
            </w:r>
          </w:p>
          <w:p w14:paraId="549ED7F1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>Kezdés igazoló dokumentum – munkaszerződés módosítása</w:t>
            </w:r>
          </w:p>
        </w:tc>
      </w:tr>
      <w:tr w:rsidR="004C4B71" w14:paraId="6CDFF14A" w14:textId="77777777" w:rsidTr="009C7A20">
        <w:trPr>
          <w:trHeight w:val="435"/>
        </w:trPr>
        <w:tc>
          <w:tcPr>
            <w:tcW w:w="2404" w:type="dxa"/>
          </w:tcPr>
          <w:p w14:paraId="5E35412E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>például:</w:t>
            </w:r>
          </w:p>
          <w:p w14:paraId="3C12733A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</w:p>
          <w:p w14:paraId="2ADB5907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 xml:space="preserve">Költségvetés módosítás: </w:t>
            </w:r>
            <w:r w:rsidRPr="003D44C6">
              <w:rPr>
                <w:rFonts w:cs="Times New Roman"/>
                <w:i/>
                <w:szCs w:val="24"/>
                <w:highlight w:val="yellow"/>
              </w:rPr>
              <w:br/>
              <w:t>Egyéb szolgáltatások - webfejlesztés: 500.000 Ft</w:t>
            </w:r>
            <w:r w:rsidRPr="003D44C6">
              <w:rPr>
                <w:rFonts w:cs="Times New Roman"/>
                <w:i/>
                <w:szCs w:val="24"/>
                <w:highlight w:val="yellow"/>
              </w:rPr>
              <w:br/>
              <w:t>Személyi jellegű: 800.000 Ft</w:t>
            </w:r>
          </w:p>
        </w:tc>
        <w:tc>
          <w:tcPr>
            <w:tcW w:w="2404" w:type="dxa"/>
          </w:tcPr>
          <w:p w14:paraId="3BF33D08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>például:</w:t>
            </w:r>
          </w:p>
          <w:p w14:paraId="7D792D6D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</w:p>
          <w:p w14:paraId="2CD0A06A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 xml:space="preserve">Költségvetés módosítás: </w:t>
            </w:r>
            <w:r w:rsidRPr="003D44C6">
              <w:rPr>
                <w:rFonts w:cs="Times New Roman"/>
                <w:i/>
                <w:szCs w:val="24"/>
                <w:highlight w:val="yellow"/>
              </w:rPr>
              <w:br/>
              <w:t>Egyéb szolgáltatások - webfejlesztés: 300.000 Ft</w:t>
            </w:r>
            <w:r w:rsidRPr="003D44C6">
              <w:rPr>
                <w:rFonts w:cs="Times New Roman"/>
                <w:i/>
                <w:szCs w:val="24"/>
                <w:highlight w:val="yellow"/>
              </w:rPr>
              <w:br/>
              <w:t>Személyi jellegű: 1.000.000 Ft</w:t>
            </w:r>
          </w:p>
        </w:tc>
        <w:tc>
          <w:tcPr>
            <w:tcW w:w="2405" w:type="dxa"/>
          </w:tcPr>
          <w:p w14:paraId="5AA6D90C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>Például:</w:t>
            </w:r>
          </w:p>
          <w:p w14:paraId="4DE199B2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</w:p>
          <w:p w14:paraId="62D21090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 xml:space="preserve">A projekt megvalósítása során az eredetileg 500.000 Ft-os webfejlesztés szolgáltatás ára csökkent, mivel a vállalkozás saját teljesítés keretében, saját munkavállalóval </w:t>
            </w:r>
            <w:r w:rsidRPr="003D44C6">
              <w:rPr>
                <w:rFonts w:cs="Times New Roman"/>
                <w:i/>
                <w:szCs w:val="24"/>
                <w:highlight w:val="yellow"/>
              </w:rPr>
              <w:lastRenderedPageBreak/>
              <w:t>is el tudja végezni a fejlesztés egy részét. Ezzel párhuzamosan, a többletfeladatok következtében a személyi jellegű ráfordítások összege nőtt.</w:t>
            </w:r>
          </w:p>
        </w:tc>
        <w:tc>
          <w:tcPr>
            <w:tcW w:w="2405" w:type="dxa"/>
          </w:tcPr>
          <w:p w14:paraId="2FD2486B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lastRenderedPageBreak/>
              <w:t xml:space="preserve">Például: </w:t>
            </w:r>
          </w:p>
          <w:p w14:paraId="3130FE20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</w:p>
          <w:p w14:paraId="3F91CF84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>Módosított költségvetési terv</w:t>
            </w:r>
          </w:p>
          <w:p w14:paraId="57D2D624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</w:p>
          <w:p w14:paraId="4E6DFF17" w14:textId="77777777" w:rsidR="004C4B71" w:rsidRPr="003D44C6" w:rsidRDefault="004C4B71" w:rsidP="009C7A20">
            <w:pPr>
              <w:spacing w:line="360" w:lineRule="auto"/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3D44C6">
              <w:rPr>
                <w:rFonts w:cs="Times New Roman"/>
                <w:i/>
                <w:szCs w:val="24"/>
                <w:highlight w:val="yellow"/>
              </w:rPr>
              <w:t>A webfejlesztés módosult árának alátámasztására 3 árajánlat (1 nyertes és 2 ellenajánlat)</w:t>
            </w:r>
          </w:p>
        </w:tc>
      </w:tr>
    </w:tbl>
    <w:p w14:paraId="66389F36" w14:textId="77777777" w:rsidR="004C4B71" w:rsidRDefault="004C4B71" w:rsidP="004C4B71">
      <w:pPr>
        <w:spacing w:line="360" w:lineRule="auto"/>
        <w:jc w:val="both"/>
        <w:rPr>
          <w:rFonts w:cs="Times New Roman"/>
          <w:b/>
          <w:szCs w:val="24"/>
        </w:rPr>
      </w:pPr>
    </w:p>
    <w:p w14:paraId="2540DA39" w14:textId="77777777" w:rsidR="004C4B71" w:rsidRDefault="004C4B71" w:rsidP="004C4B71">
      <w:pPr>
        <w:spacing w:line="360" w:lineRule="auto"/>
        <w:jc w:val="both"/>
        <w:rPr>
          <w:rFonts w:cs="Times New Roman"/>
          <w:b/>
          <w:szCs w:val="24"/>
        </w:rPr>
      </w:pPr>
      <w:r w:rsidRPr="00D24CB3">
        <w:rPr>
          <w:rFonts w:cs="Times New Roman"/>
          <w:b/>
          <w:szCs w:val="24"/>
        </w:rPr>
        <w:t>Csatolt mellékletek listája</w:t>
      </w:r>
      <w:r>
        <w:rPr>
          <w:rFonts w:cs="Times New Roman"/>
          <w:b/>
          <w:szCs w:val="24"/>
        </w:rPr>
        <w:t xml:space="preserve"> összefoglalva</w:t>
      </w:r>
      <w:r w:rsidRPr="00D24CB3">
        <w:rPr>
          <w:rFonts w:cs="Times New Roman"/>
          <w:b/>
          <w:szCs w:val="24"/>
        </w:rPr>
        <w:t>:</w:t>
      </w:r>
    </w:p>
    <w:p w14:paraId="44007CFF" w14:textId="77777777" w:rsidR="004C4B71" w:rsidRPr="003D44C6" w:rsidRDefault="004C4B71" w:rsidP="004C4B71">
      <w:pPr>
        <w:spacing w:line="360" w:lineRule="auto"/>
        <w:jc w:val="both"/>
        <w:rPr>
          <w:rFonts w:cs="Times New Roman"/>
          <w:i/>
          <w:szCs w:val="24"/>
          <w:highlight w:val="yellow"/>
        </w:rPr>
      </w:pPr>
      <w:r w:rsidRPr="003D44C6">
        <w:rPr>
          <w:rFonts w:cs="Times New Roman"/>
          <w:i/>
          <w:szCs w:val="24"/>
          <w:highlight w:val="yellow"/>
        </w:rPr>
        <w:t>Például:</w:t>
      </w:r>
    </w:p>
    <w:p w14:paraId="61C816A1" w14:textId="77777777" w:rsidR="004C4B71" w:rsidRPr="003D44C6" w:rsidRDefault="004C4B71" w:rsidP="004C4B71">
      <w:pPr>
        <w:pStyle w:val="Listaszerbekezds"/>
        <w:numPr>
          <w:ilvl w:val="0"/>
          <w:numId w:val="8"/>
        </w:numPr>
        <w:spacing w:line="360" w:lineRule="auto"/>
        <w:jc w:val="both"/>
        <w:rPr>
          <w:rFonts w:cs="Times New Roman"/>
          <w:i/>
          <w:szCs w:val="24"/>
          <w:highlight w:val="yellow"/>
        </w:rPr>
      </w:pPr>
      <w:r w:rsidRPr="003D44C6">
        <w:rPr>
          <w:rFonts w:cs="Times New Roman"/>
          <w:i/>
          <w:szCs w:val="24"/>
          <w:highlight w:val="yellow"/>
        </w:rPr>
        <w:t>Számú melléklet – Módosított költségvetési terv</w:t>
      </w:r>
    </w:p>
    <w:p w14:paraId="54191014" w14:textId="77777777" w:rsidR="004C4B71" w:rsidRPr="003D44C6" w:rsidRDefault="004C4B71" w:rsidP="004C4B71">
      <w:pPr>
        <w:pStyle w:val="Listaszerbekezds"/>
        <w:numPr>
          <w:ilvl w:val="0"/>
          <w:numId w:val="8"/>
        </w:numPr>
        <w:spacing w:line="360" w:lineRule="auto"/>
        <w:jc w:val="both"/>
        <w:rPr>
          <w:rFonts w:cs="Times New Roman"/>
          <w:i/>
          <w:szCs w:val="24"/>
          <w:highlight w:val="yellow"/>
        </w:rPr>
      </w:pPr>
      <w:r w:rsidRPr="003D44C6">
        <w:rPr>
          <w:rFonts w:cs="Times New Roman"/>
          <w:i/>
          <w:szCs w:val="24"/>
          <w:highlight w:val="yellow"/>
        </w:rPr>
        <w:t>számú melléklet – alátámasztó árajánlatok</w:t>
      </w:r>
    </w:p>
    <w:p w14:paraId="608AB731" w14:textId="77777777" w:rsidR="004C4B71" w:rsidRDefault="004C4B71" w:rsidP="004C4B71">
      <w:pPr>
        <w:spacing w:line="360" w:lineRule="auto"/>
        <w:jc w:val="both"/>
        <w:rPr>
          <w:rFonts w:cs="Times New Roman"/>
          <w:szCs w:val="24"/>
        </w:rPr>
      </w:pPr>
    </w:p>
    <w:p w14:paraId="44A2AA2B" w14:textId="08DEC740" w:rsidR="004C4B71" w:rsidRDefault="004C4B71" w:rsidP="004C4B71">
      <w:pPr>
        <w:spacing w:line="360" w:lineRule="auto"/>
        <w:jc w:val="both"/>
        <w:rPr>
          <w:rFonts w:cs="Times New Roman"/>
          <w:b/>
          <w:szCs w:val="24"/>
        </w:rPr>
      </w:pPr>
      <w:r w:rsidRPr="00D24CB3">
        <w:rPr>
          <w:rFonts w:cs="Times New Roman"/>
          <w:b/>
          <w:szCs w:val="24"/>
        </w:rPr>
        <w:t>Az eredeti kérelemben és szerződésben szereplő műszaki tartalom módosul-e:</w:t>
      </w:r>
    </w:p>
    <w:p w14:paraId="2F670585" w14:textId="77777777" w:rsidR="004C4B71" w:rsidRPr="00D24CB3" w:rsidRDefault="004C4B71" w:rsidP="004C4B71">
      <w:pPr>
        <w:spacing w:line="360" w:lineRule="auto"/>
        <w:ind w:left="2832" w:firstLine="708"/>
        <w:jc w:val="both"/>
        <w:rPr>
          <w:rFonts w:cs="Times New Roman"/>
          <w:szCs w:val="24"/>
        </w:rPr>
      </w:pPr>
      <w:r w:rsidRPr="00D24CB3">
        <w:rPr>
          <w:rFonts w:cs="Times New Roman"/>
          <w:szCs w:val="24"/>
        </w:rPr>
        <w:t>Igen / Nem</w:t>
      </w:r>
    </w:p>
    <w:p w14:paraId="1E4B8740" w14:textId="77777777" w:rsidR="004C4B71" w:rsidRPr="00D24CB3" w:rsidRDefault="004C4B71" w:rsidP="004C4B71">
      <w:pPr>
        <w:spacing w:line="360" w:lineRule="auto"/>
        <w:ind w:left="2832" w:firstLine="708"/>
        <w:jc w:val="both"/>
        <w:rPr>
          <w:rFonts w:cs="Times New Roman"/>
          <w:b/>
          <w:szCs w:val="24"/>
        </w:rPr>
      </w:pPr>
    </w:p>
    <w:p w14:paraId="5290641C" w14:textId="77777777" w:rsidR="004C4B71" w:rsidRDefault="004C4B71" w:rsidP="004C4B71">
      <w:pPr>
        <w:spacing w:line="360" w:lineRule="auto"/>
        <w:jc w:val="both"/>
        <w:rPr>
          <w:rFonts w:cs="Times New Roman"/>
          <w:szCs w:val="24"/>
        </w:rPr>
      </w:pPr>
    </w:p>
    <w:p w14:paraId="085D796A" w14:textId="2156810A" w:rsidR="004C4B71" w:rsidRDefault="004C4B71" w:rsidP="004C4B71">
      <w:pPr>
        <w:spacing w:line="360" w:lineRule="auto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Kelt:</w:t>
      </w:r>
      <w:r w:rsidR="003D44C6" w:rsidRPr="003D44C6">
        <w:rPr>
          <w:rFonts w:cs="Times New Roman"/>
          <w:szCs w:val="24"/>
          <w:highlight w:val="yellow"/>
        </w:rPr>
        <w:t>[</w:t>
      </w:r>
      <w:proofErr w:type="gramEnd"/>
      <w:r w:rsidR="003D44C6" w:rsidRPr="003D44C6">
        <w:rPr>
          <w:rFonts w:cs="Times New Roman"/>
          <w:szCs w:val="24"/>
          <w:highlight w:val="yellow"/>
        </w:rPr>
        <w:t>hely</w:t>
      </w:r>
      <w:bookmarkStart w:id="0" w:name="_GoBack"/>
      <w:bookmarkEnd w:id="0"/>
      <w:r w:rsidR="003D44C6" w:rsidRPr="003D44C6">
        <w:rPr>
          <w:rFonts w:cs="Times New Roman"/>
          <w:szCs w:val="24"/>
          <w:highlight w:val="yellow"/>
        </w:rPr>
        <w:t>ség, dátum]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C4B71" w14:paraId="1789A866" w14:textId="77777777" w:rsidTr="009C7A20">
        <w:tc>
          <w:tcPr>
            <w:tcW w:w="4531" w:type="dxa"/>
          </w:tcPr>
          <w:p w14:paraId="050798ED" w14:textId="77777777" w:rsidR="004C4B71" w:rsidRDefault="004C4B71" w:rsidP="009C7A20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0F825F2B" w14:textId="77777777" w:rsidR="004C4B71" w:rsidRDefault="004C4B71" w:rsidP="009C7A2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…………………………….</w:t>
            </w:r>
          </w:p>
        </w:tc>
      </w:tr>
      <w:tr w:rsidR="004C4B71" w14:paraId="1CFD4CE7" w14:textId="77777777" w:rsidTr="009C7A20">
        <w:tc>
          <w:tcPr>
            <w:tcW w:w="4531" w:type="dxa"/>
          </w:tcPr>
          <w:p w14:paraId="170E183D" w14:textId="77777777" w:rsidR="004C4B71" w:rsidRDefault="004C4B71" w:rsidP="009C7A20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4750EA95" w14:textId="48EF3CB9" w:rsidR="004C4B71" w:rsidRPr="003D44C6" w:rsidRDefault="003D44C6" w:rsidP="009C7A20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  <w:highlight w:val="yellow"/>
              </w:rPr>
              <w:t>[</w:t>
            </w:r>
            <w:r w:rsidRPr="003D44C6">
              <w:rPr>
                <w:rFonts w:cs="Times New Roman"/>
                <w:szCs w:val="24"/>
                <w:highlight w:val="yellow"/>
              </w:rPr>
              <w:t>aláíró neve</w:t>
            </w:r>
            <w:r>
              <w:rPr>
                <w:rFonts w:cs="Times New Roman"/>
                <w:szCs w:val="24"/>
                <w:highlight w:val="yellow"/>
              </w:rPr>
              <w:t>]</w:t>
            </w:r>
          </w:p>
          <w:p w14:paraId="12C4A512" w14:textId="1CF95EF9" w:rsidR="003D44C6" w:rsidRPr="003D44C6" w:rsidRDefault="003D44C6" w:rsidP="009C7A20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  <w:highlight w:val="yellow"/>
              </w:rPr>
              <w:t>[</w:t>
            </w:r>
            <w:r w:rsidRPr="003D44C6">
              <w:rPr>
                <w:rFonts w:cs="Times New Roman"/>
                <w:szCs w:val="24"/>
                <w:highlight w:val="yellow"/>
              </w:rPr>
              <w:t>aláíró beosztása</w:t>
            </w:r>
            <w:r>
              <w:rPr>
                <w:rFonts w:cs="Times New Roman"/>
                <w:szCs w:val="24"/>
                <w:highlight w:val="yellow"/>
              </w:rPr>
              <w:t>]</w:t>
            </w:r>
          </w:p>
        </w:tc>
      </w:tr>
      <w:tr w:rsidR="004C4B71" w14:paraId="7E28C34D" w14:textId="77777777" w:rsidTr="009C7A20">
        <w:tc>
          <w:tcPr>
            <w:tcW w:w="4531" w:type="dxa"/>
          </w:tcPr>
          <w:p w14:paraId="3C7BF796" w14:textId="77777777" w:rsidR="004C4B71" w:rsidRDefault="004C4B71" w:rsidP="009C7A20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7AD5FBC6" w14:textId="25BD412A" w:rsidR="004C4B71" w:rsidRPr="003D44C6" w:rsidRDefault="003D44C6" w:rsidP="009C7A20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  <w:highlight w:val="yellow"/>
              </w:rPr>
              <w:t>[</w:t>
            </w:r>
            <w:r w:rsidRPr="003D44C6">
              <w:rPr>
                <w:rFonts w:cs="Times New Roman"/>
                <w:szCs w:val="24"/>
                <w:highlight w:val="yellow"/>
              </w:rPr>
              <w:t>vállalkozás neve</w:t>
            </w:r>
            <w:r>
              <w:rPr>
                <w:rFonts w:cs="Times New Roman"/>
                <w:szCs w:val="24"/>
                <w:highlight w:val="yellow"/>
              </w:rPr>
              <w:t>]</w:t>
            </w:r>
          </w:p>
        </w:tc>
      </w:tr>
    </w:tbl>
    <w:p w14:paraId="7CD96238" w14:textId="77777777" w:rsidR="004C4B71" w:rsidRPr="006E1396" w:rsidRDefault="004C4B71" w:rsidP="004C4B71">
      <w:pPr>
        <w:spacing w:after="0" w:line="240" w:lineRule="auto"/>
        <w:jc w:val="both"/>
        <w:rPr>
          <w:rFonts w:cs="Times New Roman"/>
          <w:szCs w:val="24"/>
        </w:rPr>
      </w:pPr>
    </w:p>
    <w:p w14:paraId="61B9DE8D" w14:textId="2F414B93" w:rsidR="00EC70A2" w:rsidRPr="004C4B71" w:rsidRDefault="00EC70A2" w:rsidP="004C4B71"/>
    <w:sectPr w:rsidR="00EC70A2" w:rsidRPr="004C4B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06982" w14:textId="77777777" w:rsidR="00C00B14" w:rsidRDefault="00C00B14" w:rsidP="00E92551">
      <w:pPr>
        <w:spacing w:after="0" w:line="240" w:lineRule="auto"/>
      </w:pPr>
      <w:r>
        <w:separator/>
      </w:r>
    </w:p>
  </w:endnote>
  <w:endnote w:type="continuationSeparator" w:id="0">
    <w:p w14:paraId="29661DBE" w14:textId="77777777" w:rsidR="00C00B14" w:rsidRDefault="00C00B14" w:rsidP="00E9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84754" w14:textId="41D8C461" w:rsidR="00CB41FE" w:rsidRDefault="00CB41FE">
    <w:pPr>
      <w:pStyle w:val="llb"/>
    </w:pPr>
    <w:r>
      <w:rPr>
        <w:rFonts w:ascii="Verdana" w:hAnsi="Verdana" w:cs="Urdu Typesetting"/>
        <w:noProof/>
        <w:szCs w:val="24"/>
      </w:rPr>
      <w:drawing>
        <wp:anchor distT="0" distB="0" distL="114300" distR="114300" simplePos="0" relativeHeight="251663360" behindDoc="0" locked="0" layoutInCell="1" allowOverlap="1" wp14:anchorId="33F298A7" wp14:editId="2216AF1D">
          <wp:simplePos x="0" y="0"/>
          <wp:positionH relativeFrom="page">
            <wp:posOffset>3616035</wp:posOffset>
          </wp:positionH>
          <wp:positionV relativeFrom="paragraph">
            <wp:posOffset>-2123148</wp:posOffset>
          </wp:positionV>
          <wp:extent cx="3942311" cy="2727726"/>
          <wp:effectExtent l="0" t="0" r="127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1579" cy="2741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E3BA9" w14:textId="77777777" w:rsidR="00C00B14" w:rsidRDefault="00C00B14" w:rsidP="00E92551">
      <w:pPr>
        <w:spacing w:after="0" w:line="240" w:lineRule="auto"/>
      </w:pPr>
      <w:r>
        <w:separator/>
      </w:r>
    </w:p>
  </w:footnote>
  <w:footnote w:type="continuationSeparator" w:id="0">
    <w:p w14:paraId="3ADCA3D2" w14:textId="77777777" w:rsidR="00C00B14" w:rsidRDefault="00C00B14" w:rsidP="00E9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AD099" w14:textId="2077A5FB" w:rsidR="00E92551" w:rsidRPr="00E92551" w:rsidRDefault="00EC70A2" w:rsidP="00E92551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757713" wp14:editId="2C5CB79D">
          <wp:simplePos x="0" y="0"/>
          <wp:positionH relativeFrom="page">
            <wp:align>left</wp:align>
          </wp:positionH>
          <wp:positionV relativeFrom="paragraph">
            <wp:posOffset>-376555</wp:posOffset>
          </wp:positionV>
          <wp:extent cx="3221182" cy="742208"/>
          <wp:effectExtent l="0" t="0" r="0" b="127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182" cy="742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1FE">
      <w:rPr>
        <w:rFonts w:ascii="Verdana" w:hAnsi="Verdana" w:cs="Urdu Typesetting"/>
        <w:noProof/>
        <w:szCs w:val="24"/>
      </w:rPr>
      <w:drawing>
        <wp:anchor distT="0" distB="0" distL="114300" distR="114300" simplePos="0" relativeHeight="251661312" behindDoc="0" locked="0" layoutInCell="1" allowOverlap="1" wp14:anchorId="03E4CAD0" wp14:editId="02E57F54">
          <wp:simplePos x="0" y="0"/>
          <wp:positionH relativeFrom="page">
            <wp:posOffset>5163070</wp:posOffset>
          </wp:positionH>
          <wp:positionV relativeFrom="paragraph">
            <wp:posOffset>-449580</wp:posOffset>
          </wp:positionV>
          <wp:extent cx="2390385" cy="921327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052" cy="92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951E4"/>
    <w:multiLevelType w:val="hybridMultilevel"/>
    <w:tmpl w:val="DFF2EE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E48"/>
    <w:multiLevelType w:val="hybridMultilevel"/>
    <w:tmpl w:val="27DC8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00E7"/>
    <w:multiLevelType w:val="hybridMultilevel"/>
    <w:tmpl w:val="87B47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E5A5E"/>
    <w:multiLevelType w:val="multilevel"/>
    <w:tmpl w:val="7EA4D7EA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pStyle w:val="Cmsor3"/>
      <w:lvlText w:val="%1.%2.%3."/>
      <w:lvlJc w:val="left"/>
      <w:pPr>
        <w:ind w:left="2206" w:hanging="504"/>
      </w:pPr>
    </w:lvl>
    <w:lvl w:ilvl="3">
      <w:start w:val="1"/>
      <w:numFmt w:val="decimal"/>
      <w:pStyle w:val="Cmsor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8A0FB7"/>
    <w:multiLevelType w:val="multilevel"/>
    <w:tmpl w:val="85BC0340"/>
    <w:lvl w:ilvl="0">
      <w:start w:val="3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30"/>
        <w:szCs w:val="3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30"/>
        <w:szCs w:val="3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653619AA"/>
    <w:multiLevelType w:val="multilevel"/>
    <w:tmpl w:val="147C2EE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DF446C"/>
    <w:multiLevelType w:val="hybridMultilevel"/>
    <w:tmpl w:val="F7C4B310"/>
    <w:lvl w:ilvl="0" w:tplc="201AD788">
      <w:start w:val="1"/>
      <w:numFmt w:val="lowerLetter"/>
      <w:pStyle w:val="ABCfelsorols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05"/>
    <w:rsid w:val="000F7005"/>
    <w:rsid w:val="001B2A26"/>
    <w:rsid w:val="002377AB"/>
    <w:rsid w:val="002D316D"/>
    <w:rsid w:val="00351161"/>
    <w:rsid w:val="003D44C6"/>
    <w:rsid w:val="004827E4"/>
    <w:rsid w:val="004B7B12"/>
    <w:rsid w:val="004C4B71"/>
    <w:rsid w:val="00562EC2"/>
    <w:rsid w:val="0057606C"/>
    <w:rsid w:val="00663A2B"/>
    <w:rsid w:val="007B04BC"/>
    <w:rsid w:val="00956FED"/>
    <w:rsid w:val="009B5B4B"/>
    <w:rsid w:val="009C7805"/>
    <w:rsid w:val="00A70EC9"/>
    <w:rsid w:val="00AD1407"/>
    <w:rsid w:val="00B35A08"/>
    <w:rsid w:val="00B627AE"/>
    <w:rsid w:val="00C00B14"/>
    <w:rsid w:val="00C44442"/>
    <w:rsid w:val="00C7348B"/>
    <w:rsid w:val="00CB41FE"/>
    <w:rsid w:val="00D528C8"/>
    <w:rsid w:val="00D71153"/>
    <w:rsid w:val="00DD071E"/>
    <w:rsid w:val="00E30FA0"/>
    <w:rsid w:val="00E552FA"/>
    <w:rsid w:val="00E55F66"/>
    <w:rsid w:val="00E60DE1"/>
    <w:rsid w:val="00E672EF"/>
    <w:rsid w:val="00E92551"/>
    <w:rsid w:val="00EA679B"/>
    <w:rsid w:val="00E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485C9"/>
  <w15:chartTrackingRefBased/>
  <w15:docId w15:val="{DA954446-81B9-46E6-9536-2488034A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4442"/>
    <w:rPr>
      <w:rFonts w:ascii="Times New Roman" w:hAnsi="Times New Roman" w:cstheme="min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44442"/>
    <w:pPr>
      <w:keepNext/>
      <w:keepLines/>
      <w:numPr>
        <w:numId w:val="1"/>
      </w:numPr>
      <w:spacing w:after="120" w:line="240" w:lineRule="auto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C44442"/>
    <w:pPr>
      <w:numPr>
        <w:ilvl w:val="1"/>
      </w:numPr>
      <w:outlineLvl w:val="1"/>
    </w:pPr>
    <w:rPr>
      <w:b w:val="0"/>
      <w:sz w:val="24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C44442"/>
    <w:pPr>
      <w:numPr>
        <w:ilvl w:val="2"/>
      </w:numPr>
      <w:outlineLvl w:val="2"/>
    </w:pPr>
  </w:style>
  <w:style w:type="paragraph" w:styleId="Cmsor4">
    <w:name w:val="heading 4"/>
    <w:basedOn w:val="Cmsor3"/>
    <w:next w:val="Norml"/>
    <w:link w:val="Cmsor4Char"/>
    <w:uiPriority w:val="9"/>
    <w:unhideWhenUsed/>
    <w:qFormat/>
    <w:rsid w:val="00C44442"/>
    <w:pPr>
      <w:numPr>
        <w:ilvl w:val="3"/>
      </w:numPr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9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2551"/>
  </w:style>
  <w:style w:type="paragraph" w:styleId="llb">
    <w:name w:val="footer"/>
    <w:basedOn w:val="Norml"/>
    <w:link w:val="llbChar"/>
    <w:uiPriority w:val="99"/>
    <w:unhideWhenUsed/>
    <w:rsid w:val="00E9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2551"/>
  </w:style>
  <w:style w:type="character" w:customStyle="1" w:styleId="Cmsor1Char">
    <w:name w:val="Címsor 1 Char"/>
    <w:basedOn w:val="Bekezdsalapbettpusa"/>
    <w:link w:val="Cmsor1"/>
    <w:uiPriority w:val="9"/>
    <w:rsid w:val="00C4444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customStyle="1" w:styleId="Cmsor4Char">
    <w:name w:val="Címsor 4 Char"/>
    <w:basedOn w:val="Bekezdsalapbettpusa"/>
    <w:link w:val="Cmsor4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styleId="Jegyzethivatkozs">
    <w:name w:val="annotation reference"/>
    <w:basedOn w:val="Bekezdsalapbettpusa"/>
    <w:uiPriority w:val="99"/>
    <w:semiHidden/>
    <w:unhideWhenUsed/>
    <w:rsid w:val="00C4444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4444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44442"/>
    <w:rPr>
      <w:rFonts w:ascii="Times New Roman" w:hAnsi="Times New Roman" w:cstheme="minorHAnsi"/>
      <w:sz w:val="20"/>
      <w:szCs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C4444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4442"/>
    <w:rPr>
      <w:color w:val="0563C1" w:themeColor="hyperlink"/>
      <w:u w:val="single"/>
    </w:rPr>
  </w:style>
  <w:style w:type="character" w:customStyle="1" w:styleId="Szvegtrzs">
    <w:name w:val="Szövegtörzs_"/>
    <w:basedOn w:val="Bekezdsalapbettpusa"/>
    <w:link w:val="Szvegtrzs4"/>
    <w:rsid w:val="00C4444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zvegtrzs4">
    <w:name w:val="Szövegtörzs4"/>
    <w:basedOn w:val="Norml"/>
    <w:link w:val="Szvegtrzs"/>
    <w:rsid w:val="00C44442"/>
    <w:pPr>
      <w:widowControl w:val="0"/>
      <w:shd w:val="clear" w:color="auto" w:fill="FFFFFF"/>
      <w:spacing w:after="720" w:line="0" w:lineRule="atLeast"/>
      <w:jc w:val="center"/>
    </w:pPr>
    <w:rPr>
      <w:rFonts w:ascii="Arial" w:eastAsia="Arial" w:hAnsi="Arial" w:cs="Arial"/>
      <w:sz w:val="19"/>
      <w:szCs w:val="19"/>
    </w:rPr>
  </w:style>
  <w:style w:type="paragraph" w:customStyle="1" w:styleId="ABCfelsorols">
    <w:name w:val="ABC felsorolás"/>
    <w:basedOn w:val="Listaszerbekezds"/>
    <w:link w:val="ABCfelsorolsChar"/>
    <w:qFormat/>
    <w:rsid w:val="00C44442"/>
    <w:pPr>
      <w:numPr>
        <w:numId w:val="3"/>
      </w:num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44442"/>
    <w:rPr>
      <w:rFonts w:ascii="Times New Roman" w:hAnsi="Times New Roman" w:cstheme="minorHAnsi"/>
      <w:sz w:val="24"/>
    </w:rPr>
  </w:style>
  <w:style w:type="character" w:customStyle="1" w:styleId="ABCfelsorolsChar">
    <w:name w:val="ABC felsorolás Char"/>
    <w:basedOn w:val="ListaszerbekezdsChar"/>
    <w:link w:val="ABCfelsorols"/>
    <w:rsid w:val="00C44442"/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2"/>
    <w:basedOn w:val="Szvegtrzs"/>
    <w:rsid w:val="00C44442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4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4442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28C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28C8"/>
    <w:rPr>
      <w:rFonts w:ascii="Times New Roman" w:hAnsi="Times New Roman" w:cstheme="minorHAnsi"/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4C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A8298-E091-49D8-946D-DD6E335C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Füzi</dc:creator>
  <cp:keywords/>
  <dc:description/>
  <cp:lastModifiedBy>Imre Füzi</cp:lastModifiedBy>
  <cp:revision>8</cp:revision>
  <dcterms:created xsi:type="dcterms:W3CDTF">2020-04-01T08:57:00Z</dcterms:created>
  <dcterms:modified xsi:type="dcterms:W3CDTF">2020-04-01T13:47:00Z</dcterms:modified>
</cp:coreProperties>
</file>